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E6213" w14:textId="77777777" w:rsidR="005348B4" w:rsidRDefault="005348B4" w:rsidP="00552BD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348B4">
        <w:rPr>
          <w:rFonts w:ascii="Times New Roman" w:hAnsi="Times New Roman" w:cs="Times New Roman"/>
          <w:b/>
          <w:sz w:val="24"/>
          <w:szCs w:val="24"/>
          <w:lang w:val="it-IT"/>
        </w:rPr>
        <w:t>Analisi sensoriale dei prodotti dell'acquacoltura europea come strumento di promozione al consumo</w:t>
      </w:r>
    </w:p>
    <w:p w14:paraId="0FBD3028" w14:textId="77777777" w:rsidR="005348B4" w:rsidRDefault="005348B4" w:rsidP="00552BD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15E0039" w14:textId="72C5222E" w:rsidR="00552BD6" w:rsidRPr="00820FF1" w:rsidRDefault="00552BD6" w:rsidP="00552BD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20FF1">
        <w:rPr>
          <w:rFonts w:ascii="Times New Roman" w:hAnsi="Times New Roman" w:cs="Times New Roman"/>
          <w:b/>
          <w:sz w:val="24"/>
          <w:szCs w:val="24"/>
          <w:lang w:val="it-IT"/>
        </w:rPr>
        <w:t>Contesto</w:t>
      </w:r>
    </w:p>
    <w:p w14:paraId="015E003C" w14:textId="471D9508" w:rsidR="00552BD6" w:rsidRDefault="009326FD" w:rsidP="00552B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Il prodotto dell’acquacoltura europea è generalmente caratterizzato da un’ottima qualità organolettica e nutrizionale. </w:t>
      </w:r>
      <w:r w:rsidR="00435A8B">
        <w:rPr>
          <w:rFonts w:ascii="Times New Roman" w:hAnsi="Times New Roman" w:cs="Times New Roman"/>
          <w:sz w:val="24"/>
          <w:szCs w:val="24"/>
          <w:lang w:val="it-IT"/>
        </w:rPr>
        <w:t>Ciononostante, le prod</w:t>
      </w:r>
      <w:r w:rsidR="007C73BA">
        <w:rPr>
          <w:rFonts w:ascii="Times New Roman" w:hAnsi="Times New Roman" w:cs="Times New Roman"/>
          <w:sz w:val="24"/>
          <w:szCs w:val="24"/>
          <w:lang w:val="it-IT"/>
        </w:rPr>
        <w:t>u</w:t>
      </w:r>
      <w:r w:rsidR="00435A8B">
        <w:rPr>
          <w:rFonts w:ascii="Times New Roman" w:hAnsi="Times New Roman" w:cs="Times New Roman"/>
          <w:sz w:val="24"/>
          <w:szCs w:val="24"/>
          <w:lang w:val="it-IT"/>
        </w:rPr>
        <w:t xml:space="preserve">zioni sono tendenzialmente stagnanti </w:t>
      </w:r>
      <w:r w:rsidR="007C73BA">
        <w:rPr>
          <w:rFonts w:ascii="Times New Roman" w:hAnsi="Times New Roman" w:cs="Times New Roman"/>
          <w:sz w:val="24"/>
          <w:szCs w:val="24"/>
          <w:lang w:val="it-IT"/>
        </w:rPr>
        <w:t>con una crescita più lenta rispetto ad altri continenti</w:t>
      </w:r>
      <w:r w:rsidR="00574A98">
        <w:rPr>
          <w:rFonts w:ascii="Times New Roman" w:hAnsi="Times New Roman" w:cs="Times New Roman"/>
          <w:sz w:val="24"/>
          <w:szCs w:val="24"/>
          <w:lang w:val="it-IT"/>
        </w:rPr>
        <w:t xml:space="preserve"> e i consumatori non sono disposti a riconoscere un valore distinti</w:t>
      </w:r>
      <w:r w:rsidR="007C6C45">
        <w:rPr>
          <w:rFonts w:ascii="Times New Roman" w:hAnsi="Times New Roman" w:cs="Times New Roman"/>
          <w:sz w:val="24"/>
          <w:szCs w:val="24"/>
          <w:lang w:val="it-IT"/>
        </w:rPr>
        <w:t xml:space="preserve">vo al prodotto europeo e a pagare maggiormente </w:t>
      </w:r>
      <w:r w:rsidR="000E2B94">
        <w:rPr>
          <w:rFonts w:ascii="Times New Roman" w:hAnsi="Times New Roman" w:cs="Times New Roman"/>
          <w:sz w:val="24"/>
          <w:szCs w:val="24"/>
          <w:lang w:val="it-IT"/>
        </w:rPr>
        <w:t xml:space="preserve">il costo dei prodotti. Sarebbe necessario trovare strategie per promuovere </w:t>
      </w:r>
      <w:r w:rsidR="00931B90">
        <w:rPr>
          <w:rFonts w:ascii="Times New Roman" w:hAnsi="Times New Roman" w:cs="Times New Roman"/>
          <w:sz w:val="24"/>
          <w:szCs w:val="24"/>
          <w:lang w:val="it-IT"/>
        </w:rPr>
        <w:t>il settore e i produttori locali</w:t>
      </w:r>
    </w:p>
    <w:p w14:paraId="5BA995EF" w14:textId="77777777" w:rsidR="009326FD" w:rsidRPr="002E31C7" w:rsidRDefault="009326FD" w:rsidP="00552BD6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015E003D" w14:textId="77777777" w:rsidR="00552BD6" w:rsidRDefault="00552BD6" w:rsidP="00552BD6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4812B4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Obiettivi del progetto </w:t>
      </w:r>
      <w:r w:rsidR="002E31C7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dell’assegno di ricerca</w:t>
      </w:r>
    </w:p>
    <w:p w14:paraId="015E003E" w14:textId="77777777" w:rsidR="00552BD6" w:rsidRPr="004812B4" w:rsidRDefault="00552BD6" w:rsidP="00552BD6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Il progetto</w:t>
      </w:r>
      <w:r w:rsidR="00992E1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2E31C7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del progetto di ricerca </w:t>
      </w:r>
      <w:r w:rsidR="00992E1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ha la durata di un anno </w:t>
      </w:r>
      <w:r w:rsidR="001D3D98">
        <w:rPr>
          <w:rFonts w:ascii="Times New Roman" w:hAnsi="Times New Roman" w:cs="Times New Roman"/>
          <w:color w:val="000000"/>
          <w:sz w:val="24"/>
          <w:szCs w:val="24"/>
          <w:lang w:val="it-IT"/>
        </w:rPr>
        <w:t>e prevede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i seguenti obiettivi:</w:t>
      </w:r>
    </w:p>
    <w:p w14:paraId="015E003F" w14:textId="77777777" w:rsidR="00552BD6" w:rsidRPr="004812B4" w:rsidRDefault="00552BD6" w:rsidP="00552BD6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</w:p>
    <w:p w14:paraId="003D65C4" w14:textId="77777777" w:rsidR="004070A9" w:rsidRDefault="00937872" w:rsidP="002E31C7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Caratterizzare i sistemi produttivi dell’acquacoltura europea e riconoscere i tratti distintivi</w:t>
      </w:r>
      <w:r w:rsidR="00F8095F">
        <w:rPr>
          <w:rFonts w:ascii="Times New Roman" w:hAnsi="Times New Roman" w:cs="Times New Roman"/>
          <w:color w:val="000000"/>
        </w:rPr>
        <w:t xml:space="preserve"> del prodotto europeo per valorizzar</w:t>
      </w:r>
      <w:r w:rsidR="004070A9">
        <w:rPr>
          <w:rFonts w:ascii="Times New Roman" w:hAnsi="Times New Roman" w:cs="Times New Roman"/>
          <w:color w:val="000000"/>
        </w:rPr>
        <w:t>ne la qualità organolettica e nutrizionale.</w:t>
      </w:r>
    </w:p>
    <w:p w14:paraId="015E0041" w14:textId="7196ADEC" w:rsidR="00D17F7C" w:rsidRDefault="00552BD6" w:rsidP="002E31C7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20FF1">
        <w:rPr>
          <w:rFonts w:ascii="Times New Roman" w:hAnsi="Times New Roman" w:cs="Times New Roman"/>
          <w:sz w:val="24"/>
          <w:szCs w:val="24"/>
          <w:lang w:val="it-IT"/>
        </w:rPr>
        <w:t xml:space="preserve">2. </w:t>
      </w:r>
      <w:r w:rsidR="00EB603B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Valutare </w:t>
      </w:r>
      <w:r w:rsidR="004070A9">
        <w:rPr>
          <w:rFonts w:ascii="Times New Roman" w:hAnsi="Times New Roman" w:cs="Times New Roman"/>
          <w:sz w:val="24"/>
          <w:szCs w:val="24"/>
          <w:lang w:val="it-IT"/>
        </w:rPr>
        <w:t>caratteristiche organolettiche dei prodotti dell’acquacoltura</w:t>
      </w:r>
      <w:r w:rsidR="00EF6356">
        <w:rPr>
          <w:rFonts w:ascii="Times New Roman" w:hAnsi="Times New Roman" w:cs="Times New Roman"/>
          <w:sz w:val="24"/>
          <w:szCs w:val="24"/>
          <w:lang w:val="it-IT"/>
        </w:rPr>
        <w:t xml:space="preserve"> che ne migliorino la </w:t>
      </w:r>
      <w:r w:rsidR="00DD0C6E">
        <w:rPr>
          <w:rFonts w:ascii="Times New Roman" w:hAnsi="Times New Roman" w:cs="Times New Roman"/>
          <w:sz w:val="24"/>
          <w:szCs w:val="24"/>
          <w:lang w:val="it-IT"/>
        </w:rPr>
        <w:t>reputazione da parte dei co</w:t>
      </w:r>
      <w:r w:rsidR="006F32FE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DD0C6E">
        <w:rPr>
          <w:rFonts w:ascii="Times New Roman" w:hAnsi="Times New Roman" w:cs="Times New Roman"/>
          <w:sz w:val="24"/>
          <w:szCs w:val="24"/>
          <w:lang w:val="it-IT"/>
        </w:rPr>
        <w:t>sumatori.</w:t>
      </w:r>
    </w:p>
    <w:p w14:paraId="015E0042" w14:textId="77777777" w:rsidR="005F54A7" w:rsidRDefault="005F54A7" w:rsidP="00552BD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015E0043" w14:textId="77777777" w:rsidR="005F54A7" w:rsidRPr="005F54A7" w:rsidRDefault="005F54A7" w:rsidP="00552BD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F54A7">
        <w:rPr>
          <w:rFonts w:ascii="Times New Roman" w:hAnsi="Times New Roman" w:cs="Times New Roman"/>
          <w:b/>
          <w:sz w:val="24"/>
          <w:szCs w:val="24"/>
          <w:lang w:val="it-IT"/>
        </w:rPr>
        <w:t>Approccio sperimentale</w:t>
      </w:r>
    </w:p>
    <w:p w14:paraId="015E0044" w14:textId="6F243F81" w:rsidR="005F54A7" w:rsidRDefault="006F32FE" w:rsidP="00552B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Verranno pres</w:t>
      </w:r>
      <w:r w:rsidR="007E34DE">
        <w:rPr>
          <w:rFonts w:ascii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in esame</w:t>
      </w:r>
      <w:r w:rsidR="007E34DE">
        <w:rPr>
          <w:rFonts w:ascii="Times New Roman" w:hAnsi="Times New Roman" w:cs="Times New Roman"/>
          <w:sz w:val="24"/>
          <w:szCs w:val="24"/>
          <w:lang w:val="it-IT"/>
        </w:rPr>
        <w:t xml:space="preserve"> i prodotti più significativi della acquacoltura europea </w:t>
      </w:r>
      <w:r w:rsidR="008A6219">
        <w:rPr>
          <w:rFonts w:ascii="Times New Roman" w:hAnsi="Times New Roman" w:cs="Times New Roman"/>
          <w:sz w:val="24"/>
          <w:szCs w:val="24"/>
          <w:lang w:val="it-IT"/>
        </w:rPr>
        <w:t xml:space="preserve">per quelle che sono le tecniche produttive, </w:t>
      </w:r>
      <w:r w:rsidR="005165A2">
        <w:rPr>
          <w:rFonts w:ascii="Times New Roman" w:hAnsi="Times New Roman" w:cs="Times New Roman"/>
          <w:sz w:val="24"/>
          <w:szCs w:val="24"/>
          <w:lang w:val="it-IT"/>
        </w:rPr>
        <w:t xml:space="preserve">le rese, i volumi produttivi e le caratteristiche </w:t>
      </w:r>
      <w:r w:rsidR="00333822">
        <w:rPr>
          <w:rFonts w:ascii="Times New Roman" w:hAnsi="Times New Roman" w:cs="Times New Roman"/>
          <w:sz w:val="24"/>
          <w:szCs w:val="24"/>
          <w:lang w:val="it-IT"/>
        </w:rPr>
        <w:t>più importanti</w:t>
      </w:r>
      <w:r w:rsidR="005165A2">
        <w:rPr>
          <w:rFonts w:ascii="Times New Roman" w:hAnsi="Times New Roman" w:cs="Times New Roman"/>
          <w:sz w:val="24"/>
          <w:szCs w:val="24"/>
          <w:lang w:val="it-IT"/>
        </w:rPr>
        <w:t xml:space="preserve">. L’analisi sensoriale permetterà di raccogliere </w:t>
      </w:r>
      <w:r w:rsidR="00333822">
        <w:rPr>
          <w:rFonts w:ascii="Times New Roman" w:hAnsi="Times New Roman" w:cs="Times New Roman"/>
          <w:sz w:val="24"/>
          <w:szCs w:val="24"/>
          <w:lang w:val="it-IT"/>
        </w:rPr>
        <w:t>determinare le carat</w:t>
      </w:r>
      <w:r w:rsidR="007658DF">
        <w:rPr>
          <w:rFonts w:ascii="Times New Roman" w:hAnsi="Times New Roman" w:cs="Times New Roman"/>
          <w:sz w:val="24"/>
          <w:szCs w:val="24"/>
          <w:lang w:val="it-IT"/>
        </w:rPr>
        <w:t>teristiche organolettiche</w:t>
      </w:r>
      <w:r w:rsidR="005165A2">
        <w:rPr>
          <w:rFonts w:ascii="Times New Roman" w:hAnsi="Times New Roman" w:cs="Times New Roman"/>
          <w:sz w:val="24"/>
          <w:szCs w:val="24"/>
          <w:lang w:val="it-IT"/>
        </w:rPr>
        <w:t xml:space="preserve"> più salient</w:t>
      </w:r>
      <w:r w:rsidR="00292F96">
        <w:rPr>
          <w:rFonts w:ascii="Times New Roman" w:hAnsi="Times New Roman" w:cs="Times New Roman"/>
          <w:sz w:val="24"/>
          <w:szCs w:val="24"/>
          <w:lang w:val="it-IT"/>
        </w:rPr>
        <w:t xml:space="preserve">i in grado di valorizzare </w:t>
      </w:r>
      <w:r w:rsidR="007658DF">
        <w:rPr>
          <w:rFonts w:ascii="Times New Roman" w:hAnsi="Times New Roman" w:cs="Times New Roman"/>
          <w:sz w:val="24"/>
          <w:szCs w:val="24"/>
          <w:lang w:val="it-IT"/>
        </w:rPr>
        <w:t>il prodotto.</w:t>
      </w:r>
    </w:p>
    <w:p w14:paraId="015E0047" w14:textId="77777777" w:rsidR="00552BD6" w:rsidRDefault="00552BD6" w:rsidP="00552B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15E0048" w14:textId="77777777" w:rsidR="003C13F3" w:rsidRPr="00992E1D" w:rsidRDefault="00552BD6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92E1D">
        <w:rPr>
          <w:rFonts w:ascii="Times New Roman" w:hAnsi="Times New Roman" w:cs="Times New Roman"/>
          <w:b/>
          <w:sz w:val="24"/>
          <w:szCs w:val="24"/>
          <w:lang w:val="it-IT"/>
        </w:rPr>
        <w:t>Piano di attività</w:t>
      </w:r>
    </w:p>
    <w:p w14:paraId="015E0049" w14:textId="77777777" w:rsidR="00552BD6" w:rsidRPr="00992E1D" w:rsidRDefault="00552BD6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92E1D">
        <w:rPr>
          <w:rFonts w:ascii="Times New Roman" w:hAnsi="Times New Roman" w:cs="Times New Roman"/>
          <w:b/>
          <w:sz w:val="24"/>
          <w:szCs w:val="24"/>
          <w:lang w:val="it-IT"/>
        </w:rPr>
        <w:t>Studio della bibliografia e preparazione protocolli sperimentali (1 mese)</w:t>
      </w:r>
    </w:p>
    <w:p w14:paraId="015E004A" w14:textId="5F654145" w:rsidR="00D17F7C" w:rsidRPr="00992E1D" w:rsidRDefault="00552BD6" w:rsidP="00D17F7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92E1D">
        <w:rPr>
          <w:rFonts w:ascii="Times New Roman" w:hAnsi="Times New Roman" w:cs="Times New Roman"/>
          <w:sz w:val="24"/>
          <w:szCs w:val="24"/>
          <w:lang w:val="it-IT"/>
        </w:rPr>
        <w:t>L’assegnista dovrà reperire mediante consultazione delle banche dati elettroniche la bibliografia pertinente le tematiche specifiche del progetto di ricerca. Verranno anal</w:t>
      </w:r>
      <w:r w:rsidR="00D17F7C" w:rsidRPr="00992E1D">
        <w:rPr>
          <w:rFonts w:ascii="Times New Roman" w:hAnsi="Times New Roman" w:cs="Times New Roman"/>
          <w:sz w:val="24"/>
          <w:szCs w:val="24"/>
          <w:lang w:val="it-IT"/>
        </w:rPr>
        <w:t>izzati le metodiche utilizzate,</w:t>
      </w:r>
      <w:r w:rsidRPr="00992E1D">
        <w:rPr>
          <w:rFonts w:ascii="Times New Roman" w:hAnsi="Times New Roman" w:cs="Times New Roman"/>
          <w:sz w:val="24"/>
          <w:szCs w:val="24"/>
          <w:lang w:val="it-IT"/>
        </w:rPr>
        <w:t xml:space="preserve"> i risultati ottenuti e le </w:t>
      </w:r>
      <w:r w:rsidR="00D17F7C" w:rsidRPr="00992E1D">
        <w:rPr>
          <w:rFonts w:ascii="Times New Roman" w:hAnsi="Times New Roman" w:cs="Times New Roman"/>
          <w:sz w:val="24"/>
          <w:szCs w:val="24"/>
          <w:lang w:val="it-IT"/>
        </w:rPr>
        <w:t>discussioni</w:t>
      </w:r>
      <w:r w:rsidRPr="00992E1D">
        <w:rPr>
          <w:rFonts w:ascii="Times New Roman" w:hAnsi="Times New Roman" w:cs="Times New Roman"/>
          <w:sz w:val="24"/>
          <w:szCs w:val="24"/>
          <w:lang w:val="it-IT"/>
        </w:rPr>
        <w:t xml:space="preserve"> al fine di ottenere un background conoscitivo adeguato </w:t>
      </w:r>
      <w:proofErr w:type="gramStart"/>
      <w:r w:rsidRPr="00992E1D">
        <w:rPr>
          <w:rFonts w:ascii="Times New Roman" w:hAnsi="Times New Roman" w:cs="Times New Roman"/>
          <w:sz w:val="24"/>
          <w:szCs w:val="24"/>
          <w:lang w:val="it-IT"/>
        </w:rPr>
        <w:t>per l’esecuzione</w:t>
      </w:r>
      <w:proofErr w:type="gramEnd"/>
      <w:r w:rsidRPr="00992E1D">
        <w:rPr>
          <w:rFonts w:ascii="Times New Roman" w:hAnsi="Times New Roman" w:cs="Times New Roman"/>
          <w:sz w:val="24"/>
          <w:szCs w:val="24"/>
          <w:lang w:val="it-IT"/>
        </w:rPr>
        <w:t xml:space="preserve"> delle </w:t>
      </w:r>
      <w:r w:rsidR="007658DF">
        <w:rPr>
          <w:rFonts w:ascii="Times New Roman" w:hAnsi="Times New Roman" w:cs="Times New Roman"/>
          <w:sz w:val="24"/>
          <w:szCs w:val="24"/>
          <w:lang w:val="it-IT"/>
        </w:rPr>
        <w:t>attività sperimentali</w:t>
      </w:r>
      <w:r w:rsidR="00D17F7C" w:rsidRPr="00992E1D">
        <w:rPr>
          <w:rFonts w:ascii="Times New Roman" w:hAnsi="Times New Roman" w:cs="Times New Roman"/>
          <w:sz w:val="24"/>
          <w:szCs w:val="24"/>
          <w:lang w:val="it-IT"/>
        </w:rPr>
        <w:t>. Successivamente, verranno approntati i protocolli di ricerca che descrivano la modalità di esecuzione degli esperimenti e le metodiche che verranno utilizzate</w:t>
      </w:r>
    </w:p>
    <w:p w14:paraId="015E004B" w14:textId="77777777" w:rsidR="00552BD6" w:rsidRPr="00992E1D" w:rsidRDefault="00552BD6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15E004C" w14:textId="00EF16B5" w:rsidR="00D17F7C" w:rsidRPr="00992E1D" w:rsidRDefault="00D17F7C" w:rsidP="00D17F7C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92E1D">
        <w:rPr>
          <w:rFonts w:ascii="Times New Roman" w:hAnsi="Times New Roman" w:cs="Times New Roman"/>
          <w:b/>
          <w:sz w:val="24"/>
          <w:szCs w:val="24"/>
          <w:lang w:val="it-IT"/>
        </w:rPr>
        <w:t xml:space="preserve">Esecuzione </w:t>
      </w:r>
      <w:r w:rsidR="007658DF">
        <w:rPr>
          <w:rFonts w:ascii="Times New Roman" w:hAnsi="Times New Roman" w:cs="Times New Roman"/>
          <w:b/>
          <w:sz w:val="24"/>
          <w:szCs w:val="24"/>
          <w:lang w:val="it-IT"/>
        </w:rPr>
        <w:t>attività</w:t>
      </w:r>
      <w:r w:rsidRPr="00992E1D">
        <w:rPr>
          <w:rFonts w:ascii="Times New Roman" w:hAnsi="Times New Roman" w:cs="Times New Roman"/>
          <w:b/>
          <w:sz w:val="24"/>
          <w:szCs w:val="24"/>
          <w:lang w:val="it-IT"/>
        </w:rPr>
        <w:t xml:space="preserve"> sperimentali </w:t>
      </w:r>
      <w:r w:rsidR="000374E1">
        <w:rPr>
          <w:rFonts w:ascii="Times New Roman" w:hAnsi="Times New Roman" w:cs="Times New Roman"/>
          <w:b/>
          <w:sz w:val="24"/>
          <w:szCs w:val="24"/>
          <w:lang w:val="it-IT"/>
        </w:rPr>
        <w:t>(8</w:t>
      </w:r>
      <w:r w:rsidRPr="00992E1D">
        <w:rPr>
          <w:rFonts w:ascii="Times New Roman" w:hAnsi="Times New Roman" w:cs="Times New Roman"/>
          <w:b/>
          <w:sz w:val="24"/>
          <w:szCs w:val="24"/>
          <w:lang w:val="it-IT"/>
        </w:rPr>
        <w:t xml:space="preserve"> mesi)</w:t>
      </w:r>
    </w:p>
    <w:p w14:paraId="015E004D" w14:textId="5EA096FC" w:rsidR="00D17F7C" w:rsidRPr="00992E1D" w:rsidRDefault="00351150" w:rsidP="00D17F7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Verranno delineati profili sen</w:t>
      </w:r>
      <w:r w:rsidR="002675B0">
        <w:rPr>
          <w:rFonts w:ascii="Times New Roman" w:hAnsi="Times New Roman" w:cs="Times New Roman"/>
          <w:sz w:val="24"/>
          <w:szCs w:val="24"/>
          <w:lang w:val="it-IT"/>
        </w:rPr>
        <w:t>soriali di alcuni prodotti dell’acquacoltura</w:t>
      </w:r>
      <w:r w:rsidR="00763378">
        <w:rPr>
          <w:rFonts w:ascii="Times New Roman" w:hAnsi="Times New Roman" w:cs="Times New Roman"/>
          <w:sz w:val="24"/>
          <w:szCs w:val="24"/>
          <w:lang w:val="it-IT"/>
        </w:rPr>
        <w:t xml:space="preserve">. Verranno valutati almeno una specie ittica e un mollusco. </w:t>
      </w:r>
      <w:r w:rsidR="00D17F7C" w:rsidRPr="00992E1D">
        <w:rPr>
          <w:rFonts w:ascii="Times New Roman" w:hAnsi="Times New Roman" w:cs="Times New Roman"/>
          <w:sz w:val="24"/>
          <w:szCs w:val="24"/>
          <w:lang w:val="it-IT"/>
        </w:rPr>
        <w:t xml:space="preserve">L’assegnista dovrà </w:t>
      </w:r>
      <w:r w:rsidR="003D4E48">
        <w:rPr>
          <w:rFonts w:ascii="Times New Roman" w:hAnsi="Times New Roman" w:cs="Times New Roman"/>
          <w:sz w:val="24"/>
          <w:szCs w:val="24"/>
          <w:lang w:val="it-IT"/>
        </w:rPr>
        <w:t xml:space="preserve">condurre e coordinare il gruppo di </w:t>
      </w:r>
      <w:proofErr w:type="spellStart"/>
      <w:r w:rsidR="003D4E48">
        <w:rPr>
          <w:rFonts w:ascii="Times New Roman" w:hAnsi="Times New Roman" w:cs="Times New Roman"/>
          <w:sz w:val="24"/>
          <w:szCs w:val="24"/>
          <w:lang w:val="it-IT"/>
        </w:rPr>
        <w:t>panelisti</w:t>
      </w:r>
      <w:proofErr w:type="spellEnd"/>
      <w:r w:rsidR="00D17F7C" w:rsidRPr="00992E1D">
        <w:rPr>
          <w:rFonts w:ascii="Times New Roman" w:hAnsi="Times New Roman" w:cs="Times New Roman"/>
          <w:sz w:val="24"/>
          <w:szCs w:val="24"/>
          <w:lang w:val="it-IT"/>
        </w:rPr>
        <w:t>, garantendo</w:t>
      </w:r>
      <w:r w:rsidR="003D4E48">
        <w:rPr>
          <w:rFonts w:ascii="Times New Roman" w:hAnsi="Times New Roman" w:cs="Times New Roman"/>
          <w:sz w:val="24"/>
          <w:szCs w:val="24"/>
          <w:lang w:val="it-IT"/>
        </w:rPr>
        <w:t xml:space="preserve"> la loro formazione ed addestramento</w:t>
      </w:r>
      <w:r w:rsidR="00D17F7C" w:rsidRPr="00992E1D">
        <w:rPr>
          <w:rFonts w:ascii="Times New Roman" w:hAnsi="Times New Roman" w:cs="Times New Roman"/>
          <w:sz w:val="24"/>
          <w:szCs w:val="24"/>
          <w:lang w:val="it-IT"/>
        </w:rPr>
        <w:t>. Garantirà la buona riuscita della prova relativamente al</w:t>
      </w:r>
      <w:r w:rsidR="003D4E48">
        <w:rPr>
          <w:rFonts w:ascii="Times New Roman" w:hAnsi="Times New Roman" w:cs="Times New Roman"/>
          <w:sz w:val="24"/>
          <w:szCs w:val="24"/>
          <w:lang w:val="it-IT"/>
        </w:rPr>
        <w:t>la stesura delle schede di valutazione, di raccolta dei dati</w:t>
      </w:r>
      <w:r w:rsidR="00920958">
        <w:rPr>
          <w:rFonts w:ascii="Times New Roman" w:hAnsi="Times New Roman" w:cs="Times New Roman"/>
          <w:sz w:val="24"/>
          <w:szCs w:val="24"/>
          <w:lang w:val="it-IT"/>
        </w:rPr>
        <w:t xml:space="preserve"> e al reperimento dei prodotti alimentari </w:t>
      </w:r>
      <w:r w:rsidR="00920958">
        <w:rPr>
          <w:rFonts w:ascii="Times New Roman" w:hAnsi="Times New Roman" w:cs="Times New Roman"/>
          <w:sz w:val="24"/>
          <w:szCs w:val="24"/>
          <w:lang w:val="it-IT"/>
        </w:rPr>
        <w:lastRenderedPageBreak/>
        <w:t>necessari all’addestramento del personale. I dati verranno poi utilizzati per la costruzione di grafici e tabelle.</w:t>
      </w:r>
    </w:p>
    <w:p w14:paraId="015E004E" w14:textId="77777777" w:rsidR="00D17F7C" w:rsidRPr="00992E1D" w:rsidRDefault="00D17F7C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15E004F" w14:textId="77777777" w:rsidR="00552BD6" w:rsidRPr="00992E1D" w:rsidRDefault="00552BD6" w:rsidP="00552BD6">
      <w:pPr>
        <w:pStyle w:val="Paragrafoelenco"/>
        <w:ind w:left="-6"/>
        <w:jc w:val="both"/>
        <w:rPr>
          <w:rFonts w:ascii="Times New Roman" w:hAnsi="Times New Roman" w:cs="Times New Roman"/>
          <w:b/>
          <w:kern w:val="28"/>
        </w:rPr>
      </w:pPr>
      <w:r w:rsidRPr="00992E1D">
        <w:rPr>
          <w:rFonts w:ascii="Times New Roman" w:hAnsi="Times New Roman" w:cs="Times New Roman"/>
          <w:b/>
          <w:kern w:val="28"/>
        </w:rPr>
        <w:t>Elaborazione dati (3 mesi)</w:t>
      </w:r>
    </w:p>
    <w:p w14:paraId="015E0050" w14:textId="24974D82" w:rsidR="00552BD6" w:rsidRPr="00992E1D" w:rsidRDefault="00552BD6" w:rsidP="00552BD6">
      <w:pPr>
        <w:pStyle w:val="Paragrafoelenco"/>
        <w:ind w:left="-6"/>
        <w:jc w:val="both"/>
        <w:rPr>
          <w:rFonts w:ascii="Times New Roman" w:eastAsia="Cambria" w:hAnsi="Times New Roman" w:cs="Times New Roman"/>
        </w:rPr>
      </w:pPr>
      <w:r w:rsidRPr="00992E1D">
        <w:rPr>
          <w:rFonts w:ascii="Times New Roman" w:hAnsi="Times New Roman" w:cs="Times New Roman"/>
          <w:kern w:val="28"/>
        </w:rPr>
        <w:t>I dati finali saranno elaborati e sottoposti ad analisi sta</w:t>
      </w:r>
      <w:r w:rsidR="000374E1">
        <w:rPr>
          <w:rFonts w:ascii="Times New Roman" w:hAnsi="Times New Roman" w:cs="Times New Roman"/>
          <w:kern w:val="28"/>
        </w:rPr>
        <w:t>tistica al fine di stabilire</w:t>
      </w:r>
      <w:r w:rsidR="00920958">
        <w:rPr>
          <w:rFonts w:ascii="Times New Roman" w:hAnsi="Times New Roman" w:cs="Times New Roman"/>
          <w:kern w:val="28"/>
        </w:rPr>
        <w:t xml:space="preserve"> le caratteristiche sensoriali più peculiari dei prodotti analizzati</w:t>
      </w:r>
      <w:r w:rsidR="00992E1D">
        <w:rPr>
          <w:rFonts w:ascii="Times New Roman" w:hAnsi="Times New Roman" w:cs="Times New Roman"/>
          <w:kern w:val="28"/>
        </w:rPr>
        <w:t xml:space="preserve">. </w:t>
      </w:r>
      <w:r w:rsidRPr="00992E1D">
        <w:rPr>
          <w:rFonts w:ascii="Times New Roman" w:hAnsi="Times New Roman" w:cs="Times New Roman"/>
          <w:kern w:val="28"/>
        </w:rPr>
        <w:t xml:space="preserve">In ultimo i dati saranno discussi e descritti in lavori scientifici pubblicati su riveste nazionali e internazionali. </w:t>
      </w:r>
    </w:p>
    <w:p w14:paraId="015E0051" w14:textId="77777777" w:rsidR="00552BD6" w:rsidRPr="00552BD6" w:rsidRDefault="00552BD6">
      <w:pPr>
        <w:rPr>
          <w:b/>
          <w:lang w:val="it-IT"/>
        </w:rPr>
      </w:pPr>
    </w:p>
    <w:sectPr w:rsidR="00552BD6" w:rsidRPr="00552B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2635"/>
    <w:multiLevelType w:val="hybridMultilevel"/>
    <w:tmpl w:val="E14254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008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D6"/>
    <w:rsid w:val="000131BF"/>
    <w:rsid w:val="000374E1"/>
    <w:rsid w:val="000E2B94"/>
    <w:rsid w:val="001341C6"/>
    <w:rsid w:val="001D3D98"/>
    <w:rsid w:val="002675B0"/>
    <w:rsid w:val="00292F96"/>
    <w:rsid w:val="002E31C7"/>
    <w:rsid w:val="00333822"/>
    <w:rsid w:val="00351150"/>
    <w:rsid w:val="003C13F3"/>
    <w:rsid w:val="003D4E48"/>
    <w:rsid w:val="003F1785"/>
    <w:rsid w:val="004070A9"/>
    <w:rsid w:val="00435A8B"/>
    <w:rsid w:val="00500E69"/>
    <w:rsid w:val="005165A2"/>
    <w:rsid w:val="005348B4"/>
    <w:rsid w:val="00552BD6"/>
    <w:rsid w:val="00574A98"/>
    <w:rsid w:val="005F54A7"/>
    <w:rsid w:val="006F32FE"/>
    <w:rsid w:val="00763378"/>
    <w:rsid w:val="007658DF"/>
    <w:rsid w:val="007C6C45"/>
    <w:rsid w:val="007C73BA"/>
    <w:rsid w:val="007E34DE"/>
    <w:rsid w:val="008A6219"/>
    <w:rsid w:val="00914DE3"/>
    <w:rsid w:val="00920958"/>
    <w:rsid w:val="00931B90"/>
    <w:rsid w:val="009326FD"/>
    <w:rsid w:val="00937872"/>
    <w:rsid w:val="00992E1D"/>
    <w:rsid w:val="00D17F7C"/>
    <w:rsid w:val="00D87ACD"/>
    <w:rsid w:val="00DD0C6E"/>
    <w:rsid w:val="00E52334"/>
    <w:rsid w:val="00EB603B"/>
    <w:rsid w:val="00EF6356"/>
    <w:rsid w:val="00F8095F"/>
    <w:rsid w:val="00F9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0037"/>
  <w15:chartTrackingRefBased/>
  <w15:docId w15:val="{49E19835-A02B-4233-933F-F7A8A9F7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BD6"/>
    <w:pPr>
      <w:spacing w:after="200" w:line="240" w:lineRule="auto"/>
      <w:ind w:left="720"/>
      <w:contextualSpacing/>
    </w:pPr>
    <w:rPr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6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6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Bonaldo</dc:creator>
  <cp:keywords/>
  <dc:description/>
  <cp:lastModifiedBy>Alessio Bonaldo</cp:lastModifiedBy>
  <cp:revision>27</cp:revision>
  <cp:lastPrinted>2018-04-24T08:41:00Z</cp:lastPrinted>
  <dcterms:created xsi:type="dcterms:W3CDTF">2023-08-21T09:31:00Z</dcterms:created>
  <dcterms:modified xsi:type="dcterms:W3CDTF">2023-08-22T07:27:00Z</dcterms:modified>
</cp:coreProperties>
</file>